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1C6BA" w14:textId="77777777" w:rsidR="00403B09" w:rsidRDefault="00403B09" w:rsidP="00403B09">
      <w:pPr>
        <w:ind w:firstLine="0"/>
        <w:jc w:val="center"/>
        <w:rPr>
          <w:rFonts w:asciiTheme="minorHAnsi" w:hAnsiTheme="minorHAnsi" w:cs="AppleSystemUIFont"/>
          <w:b/>
          <w:sz w:val="28"/>
          <w:szCs w:val="24"/>
        </w:rPr>
      </w:pPr>
      <w:r w:rsidRPr="00403B09">
        <w:rPr>
          <w:rFonts w:asciiTheme="minorHAnsi" w:hAnsiTheme="minorHAnsi" w:cs="AppleSystemUIFont"/>
          <w:b/>
          <w:sz w:val="28"/>
          <w:szCs w:val="24"/>
        </w:rPr>
        <w:t xml:space="preserve">Дмитрий Владимирович </w:t>
      </w:r>
      <w:proofErr w:type="spellStart"/>
      <w:r w:rsidRPr="00403B09">
        <w:rPr>
          <w:rFonts w:asciiTheme="minorHAnsi" w:hAnsiTheme="minorHAnsi" w:cs="AppleSystemUIFont"/>
          <w:b/>
          <w:sz w:val="28"/>
          <w:szCs w:val="24"/>
        </w:rPr>
        <w:t>Доливо</w:t>
      </w:r>
      <w:proofErr w:type="spellEnd"/>
      <w:r w:rsidRPr="00403B09">
        <w:rPr>
          <w:rFonts w:asciiTheme="minorHAnsi" w:hAnsiTheme="minorHAnsi" w:cs="AppleSystemUIFont"/>
          <w:b/>
          <w:sz w:val="28"/>
          <w:szCs w:val="24"/>
        </w:rPr>
        <w:t>-Добровольский</w:t>
      </w:r>
      <w:r w:rsidRPr="00403B09">
        <w:rPr>
          <w:rFonts w:asciiTheme="minorHAnsi" w:hAnsiTheme="minorHAnsi" w:cs="AppleSystemUIFont"/>
          <w:b/>
          <w:sz w:val="28"/>
          <w:szCs w:val="24"/>
        </w:rPr>
        <w:t>, ИГГД РАН</w:t>
      </w:r>
    </w:p>
    <w:p w14:paraId="772181DE" w14:textId="77777777" w:rsidR="00403B09" w:rsidRPr="00403B09" w:rsidRDefault="00403B09" w:rsidP="00403B09">
      <w:pPr>
        <w:ind w:firstLine="0"/>
        <w:jc w:val="center"/>
        <w:rPr>
          <w:rFonts w:asciiTheme="minorHAnsi" w:hAnsiTheme="minorHAnsi" w:cs="AppleSystemUIFont"/>
          <w:b/>
          <w:sz w:val="28"/>
          <w:szCs w:val="24"/>
        </w:rPr>
      </w:pPr>
    </w:p>
    <w:p w14:paraId="5B80199B" w14:textId="77777777" w:rsidR="00403B09" w:rsidRDefault="00403B09" w:rsidP="00403B09">
      <w:pPr>
        <w:ind w:firstLine="0"/>
        <w:jc w:val="center"/>
        <w:rPr>
          <w:rFonts w:asciiTheme="minorHAnsi" w:hAnsiTheme="minorHAnsi" w:cs="AppleSystemUIFont"/>
          <w:i/>
          <w:sz w:val="28"/>
          <w:szCs w:val="24"/>
        </w:rPr>
      </w:pPr>
      <w:bookmarkStart w:id="0" w:name="_GoBack"/>
      <w:bookmarkEnd w:id="0"/>
      <w:r w:rsidRPr="00403B09">
        <w:rPr>
          <w:rFonts w:asciiTheme="minorHAnsi" w:hAnsiTheme="minorHAnsi" w:cs="AppleSystemUIFont"/>
          <w:i/>
          <w:sz w:val="28"/>
          <w:szCs w:val="24"/>
        </w:rPr>
        <w:t>3</w:t>
      </w:r>
      <w:r w:rsidRPr="00403B09">
        <w:rPr>
          <w:rFonts w:asciiTheme="minorHAnsi" w:hAnsiTheme="minorHAnsi" w:cs="AppleSystemUIFont"/>
          <w:i/>
          <w:sz w:val="28"/>
          <w:szCs w:val="24"/>
        </w:rPr>
        <w:t xml:space="preserve"> октября, Аудитория 101, 14:45-16:30</w:t>
      </w:r>
    </w:p>
    <w:p w14:paraId="5C63482B" w14:textId="77777777" w:rsidR="00403B09" w:rsidRPr="00403B09" w:rsidRDefault="00403B09" w:rsidP="00403B09">
      <w:pPr>
        <w:ind w:firstLine="0"/>
        <w:jc w:val="center"/>
        <w:rPr>
          <w:rFonts w:asciiTheme="minorHAnsi" w:hAnsiTheme="minorHAnsi" w:cs="AppleSystemUIFont"/>
          <w:i/>
          <w:sz w:val="28"/>
          <w:szCs w:val="24"/>
        </w:rPr>
      </w:pPr>
    </w:p>
    <w:p w14:paraId="67D472EF" w14:textId="77777777" w:rsidR="00403B09" w:rsidRPr="00403B09" w:rsidRDefault="00403B09" w:rsidP="00403B09">
      <w:pPr>
        <w:jc w:val="center"/>
        <w:rPr>
          <w:rFonts w:asciiTheme="minorHAnsi" w:hAnsiTheme="minorHAnsi" w:cs="AppleSystemUIFont"/>
          <w:b/>
          <w:bCs/>
          <w:sz w:val="32"/>
          <w:szCs w:val="24"/>
          <w:lang w:val="en-US"/>
        </w:rPr>
      </w:pPr>
      <w:r w:rsidRPr="00403B09">
        <w:rPr>
          <w:rFonts w:asciiTheme="minorHAnsi" w:hAnsiTheme="minorHAnsi" w:cs="AppleSystemUIFont"/>
          <w:sz w:val="32"/>
          <w:szCs w:val="24"/>
        </w:rPr>
        <w:t>«</w:t>
      </w:r>
      <w:r w:rsidRPr="00403B09">
        <w:rPr>
          <w:rFonts w:asciiTheme="minorHAnsi" w:hAnsiTheme="minorHAnsi" w:cs="AppleSystemUIFont"/>
          <w:b/>
          <w:bCs/>
          <w:sz w:val="32"/>
          <w:szCs w:val="24"/>
        </w:rPr>
        <w:t>Аналитические методы изучения химического состава и идентификации минеральных фаз</w:t>
      </w:r>
      <w:r w:rsidRPr="00403B09">
        <w:rPr>
          <w:rFonts w:asciiTheme="minorHAnsi" w:hAnsiTheme="minorHAnsi" w:cs="AppleSystemUIFont"/>
          <w:sz w:val="32"/>
          <w:szCs w:val="24"/>
        </w:rPr>
        <w:t>»</w:t>
      </w:r>
    </w:p>
    <w:p w14:paraId="5C4A2871" w14:textId="77777777" w:rsidR="00403B09" w:rsidRPr="00403B09" w:rsidRDefault="00403B09" w:rsidP="00A450AA">
      <w:pPr>
        <w:pStyle w:val="Heading1"/>
        <w:rPr>
          <w:rFonts w:asciiTheme="minorHAnsi" w:hAnsiTheme="minorHAnsi"/>
        </w:rPr>
      </w:pPr>
    </w:p>
    <w:p w14:paraId="23FE6D4A" w14:textId="77777777" w:rsidR="00A450AA" w:rsidRPr="00403B09" w:rsidRDefault="00A450AA">
      <w:pPr>
        <w:rPr>
          <w:rFonts w:asciiTheme="minorHAnsi" w:hAnsiTheme="minorHAnsi"/>
        </w:rPr>
      </w:pPr>
      <w:r w:rsidRPr="00403B09">
        <w:rPr>
          <w:rFonts w:asciiTheme="minorHAnsi" w:hAnsiTheme="minorHAnsi"/>
        </w:rPr>
        <w:t>Этот семинар посвящён главным образом рентгеноспектральному (</w:t>
      </w:r>
      <w:proofErr w:type="spellStart"/>
      <w:r w:rsidRPr="00403B09">
        <w:rPr>
          <w:rFonts w:asciiTheme="minorHAnsi" w:hAnsiTheme="minorHAnsi"/>
        </w:rPr>
        <w:t>микрозондовому</w:t>
      </w:r>
      <w:proofErr w:type="spellEnd"/>
      <w:r w:rsidRPr="00403B09">
        <w:rPr>
          <w:rFonts w:asciiTheme="minorHAnsi" w:hAnsiTheme="minorHAnsi"/>
        </w:rPr>
        <w:t xml:space="preserve">) анализу. На нём будут затронуты все этапы </w:t>
      </w:r>
      <w:proofErr w:type="spellStart"/>
      <w:r w:rsidRPr="00403B09">
        <w:rPr>
          <w:rFonts w:asciiTheme="minorHAnsi" w:hAnsiTheme="minorHAnsi"/>
        </w:rPr>
        <w:t>микрозондового</w:t>
      </w:r>
      <w:proofErr w:type="spellEnd"/>
      <w:r w:rsidRPr="00403B09">
        <w:rPr>
          <w:rFonts w:asciiTheme="minorHAnsi" w:hAnsiTheme="minorHAnsi"/>
        </w:rPr>
        <w:t xml:space="preserve"> исследования, начиная с </w:t>
      </w:r>
      <w:r w:rsidR="00F11966" w:rsidRPr="00403B09">
        <w:rPr>
          <w:rFonts w:asciiTheme="minorHAnsi" w:hAnsiTheme="minorHAnsi"/>
        </w:rPr>
        <w:t xml:space="preserve">постановки задачи и </w:t>
      </w:r>
      <w:r w:rsidRPr="00403B09">
        <w:rPr>
          <w:rFonts w:asciiTheme="minorHAnsi" w:hAnsiTheme="minorHAnsi"/>
        </w:rPr>
        <w:t>предварительного изучения материалов – и заканчивая расчётами кристаллохимических формул</w:t>
      </w:r>
      <w:r w:rsidR="00B44E0A" w:rsidRPr="00403B09">
        <w:rPr>
          <w:rFonts w:asciiTheme="minorHAnsi" w:hAnsiTheme="minorHAnsi"/>
        </w:rPr>
        <w:t xml:space="preserve"> минералов</w:t>
      </w:r>
      <w:r w:rsidRPr="00403B09">
        <w:rPr>
          <w:rFonts w:asciiTheme="minorHAnsi" w:hAnsiTheme="minorHAnsi"/>
        </w:rPr>
        <w:t xml:space="preserve">, в том числе с помощью авторской программы </w:t>
      </w:r>
      <w:proofErr w:type="spellStart"/>
      <w:r w:rsidRPr="00403B09">
        <w:rPr>
          <w:rFonts w:asciiTheme="minorHAnsi" w:hAnsiTheme="minorHAnsi"/>
          <w:lang w:val="en-US"/>
        </w:rPr>
        <w:t>Minal</w:t>
      </w:r>
      <w:proofErr w:type="spellEnd"/>
      <w:r w:rsidRPr="00403B09">
        <w:rPr>
          <w:rFonts w:asciiTheme="minorHAnsi" w:hAnsiTheme="minorHAnsi"/>
        </w:rPr>
        <w:t xml:space="preserve">3. В конце мы обсудим проблему идентификация минеральных фаз по результатам </w:t>
      </w:r>
      <w:r w:rsidR="00F11966" w:rsidRPr="00403B09">
        <w:rPr>
          <w:rFonts w:asciiTheme="minorHAnsi" w:hAnsiTheme="minorHAnsi"/>
        </w:rPr>
        <w:t xml:space="preserve">их </w:t>
      </w:r>
      <w:proofErr w:type="spellStart"/>
      <w:r w:rsidRPr="00403B09">
        <w:rPr>
          <w:rFonts w:asciiTheme="minorHAnsi" w:hAnsiTheme="minorHAnsi"/>
        </w:rPr>
        <w:t>микрозондового</w:t>
      </w:r>
      <w:proofErr w:type="spellEnd"/>
      <w:r w:rsidRPr="00403B09">
        <w:rPr>
          <w:rFonts w:asciiTheme="minorHAnsi" w:hAnsiTheme="minorHAnsi"/>
        </w:rPr>
        <w:t xml:space="preserve"> анализа: текущее состояние проблемы и возможные методы её решения.</w:t>
      </w:r>
    </w:p>
    <w:p w14:paraId="72B37B7C" w14:textId="77777777" w:rsidR="00B44E0A" w:rsidRPr="00403B09" w:rsidRDefault="00B44E0A">
      <w:pPr>
        <w:rPr>
          <w:rFonts w:asciiTheme="minorHAnsi" w:hAnsiTheme="minorHAnsi"/>
        </w:rPr>
      </w:pPr>
    </w:p>
    <w:p w14:paraId="6A952873" w14:textId="77777777" w:rsidR="00B44E0A" w:rsidRPr="00403B09" w:rsidRDefault="00B44E0A">
      <w:pPr>
        <w:rPr>
          <w:rFonts w:asciiTheme="minorHAnsi" w:hAnsiTheme="minorHAnsi"/>
        </w:rPr>
      </w:pPr>
    </w:p>
    <w:p w14:paraId="773DACE6" w14:textId="77777777" w:rsidR="00B44E0A" w:rsidRPr="00403B09" w:rsidRDefault="00B44E0A">
      <w:pPr>
        <w:rPr>
          <w:rFonts w:asciiTheme="minorHAnsi" w:hAnsiTheme="minorHAnsi"/>
          <w:b/>
        </w:rPr>
      </w:pPr>
      <w:r w:rsidRPr="00403B09">
        <w:rPr>
          <w:rFonts w:asciiTheme="minorHAnsi" w:hAnsiTheme="minorHAnsi"/>
          <w:b/>
        </w:rPr>
        <w:t xml:space="preserve">Для проведения семинара необходимы мультимедийный проектор и компьютер с </w:t>
      </w:r>
      <w:r w:rsidRPr="00403B09">
        <w:rPr>
          <w:rFonts w:asciiTheme="minorHAnsi" w:hAnsiTheme="minorHAnsi"/>
          <w:b/>
          <w:lang w:val="en-US"/>
        </w:rPr>
        <w:t>OC</w:t>
      </w:r>
      <w:r w:rsidRPr="00403B09">
        <w:rPr>
          <w:rFonts w:asciiTheme="minorHAnsi" w:hAnsiTheme="minorHAnsi"/>
          <w:b/>
        </w:rPr>
        <w:t xml:space="preserve"> </w:t>
      </w:r>
      <w:r w:rsidRPr="00403B09">
        <w:rPr>
          <w:rFonts w:asciiTheme="minorHAnsi" w:hAnsiTheme="minorHAnsi"/>
          <w:b/>
          <w:lang w:val="en-US"/>
        </w:rPr>
        <w:t>Windows</w:t>
      </w:r>
      <w:r w:rsidRPr="00403B09">
        <w:rPr>
          <w:rFonts w:asciiTheme="minorHAnsi" w:hAnsiTheme="minorHAnsi"/>
          <w:b/>
        </w:rPr>
        <w:t xml:space="preserve"> и установленными программами </w:t>
      </w:r>
      <w:r w:rsidRPr="00403B09">
        <w:rPr>
          <w:rFonts w:asciiTheme="minorHAnsi" w:hAnsiTheme="minorHAnsi"/>
          <w:b/>
          <w:lang w:val="en-US"/>
        </w:rPr>
        <w:t>MS</w:t>
      </w:r>
      <w:r w:rsidRPr="00403B09">
        <w:rPr>
          <w:rFonts w:asciiTheme="minorHAnsi" w:hAnsiTheme="minorHAnsi"/>
          <w:b/>
        </w:rPr>
        <w:t xml:space="preserve"> </w:t>
      </w:r>
      <w:r w:rsidRPr="00403B09">
        <w:rPr>
          <w:rFonts w:asciiTheme="minorHAnsi" w:hAnsiTheme="minorHAnsi"/>
          <w:b/>
          <w:lang w:val="en-US"/>
        </w:rPr>
        <w:t>PowerPoint</w:t>
      </w:r>
      <w:r w:rsidRPr="00403B09">
        <w:rPr>
          <w:rFonts w:asciiTheme="minorHAnsi" w:hAnsiTheme="minorHAnsi"/>
          <w:b/>
        </w:rPr>
        <w:t xml:space="preserve"> и </w:t>
      </w:r>
      <w:r w:rsidRPr="00403B09">
        <w:rPr>
          <w:rFonts w:asciiTheme="minorHAnsi" w:hAnsiTheme="minorHAnsi"/>
          <w:b/>
          <w:lang w:val="en-US"/>
        </w:rPr>
        <w:t>Excel</w:t>
      </w:r>
      <w:r w:rsidRPr="00403B09">
        <w:rPr>
          <w:rFonts w:asciiTheme="minorHAnsi" w:hAnsiTheme="minorHAnsi"/>
          <w:b/>
        </w:rPr>
        <w:t xml:space="preserve">. Авторское программное обеспечение специальной инсталляции и настройки не требует. </w:t>
      </w:r>
    </w:p>
    <w:p w14:paraId="141EEDB1" w14:textId="77777777" w:rsidR="00A450AA" w:rsidRPr="00403B09" w:rsidRDefault="00A450AA">
      <w:pPr>
        <w:rPr>
          <w:rFonts w:asciiTheme="minorHAnsi" w:hAnsiTheme="minorHAnsi"/>
        </w:rPr>
      </w:pPr>
    </w:p>
    <w:p w14:paraId="019155C7" w14:textId="77777777" w:rsidR="00A450AA" w:rsidRPr="00403B09" w:rsidRDefault="00B44E0A" w:rsidP="00B44E0A">
      <w:pPr>
        <w:pStyle w:val="NoSpacing"/>
        <w:rPr>
          <w:rFonts w:asciiTheme="minorHAnsi" w:hAnsiTheme="minorHAnsi"/>
        </w:rPr>
      </w:pPr>
      <w:r w:rsidRPr="00403B09">
        <w:rPr>
          <w:rFonts w:asciiTheme="minorHAnsi" w:hAnsiTheme="minorHAnsi"/>
        </w:rPr>
        <w:t>Предварительный план:</w:t>
      </w:r>
    </w:p>
    <w:p w14:paraId="3F9468CB" w14:textId="77777777" w:rsidR="008B707D" w:rsidRPr="00403B09" w:rsidRDefault="008B707D" w:rsidP="008B70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>Краткий обзор основных методов изучения химического состава и идентификации минералов, место среди них рентгеноспектрального микроа</w:t>
      </w:r>
      <w:r w:rsidR="003D3540" w:rsidRPr="00403B09">
        <w:rPr>
          <w:rFonts w:asciiTheme="minorHAnsi" w:hAnsiTheme="minorHAnsi"/>
        </w:rPr>
        <w:t>нализа (</w:t>
      </w:r>
      <w:proofErr w:type="spellStart"/>
      <w:r w:rsidR="003D3540" w:rsidRPr="00403B09">
        <w:rPr>
          <w:rFonts w:asciiTheme="minorHAnsi" w:hAnsiTheme="minorHAnsi"/>
        </w:rPr>
        <w:t>микрозондового</w:t>
      </w:r>
      <w:proofErr w:type="spellEnd"/>
      <w:r w:rsidR="003D3540" w:rsidRPr="00403B09">
        <w:rPr>
          <w:rFonts w:asciiTheme="minorHAnsi" w:hAnsiTheme="minorHAnsi"/>
        </w:rPr>
        <w:t xml:space="preserve"> анализа), ограничения и аппаратные разновидности </w:t>
      </w:r>
      <w:proofErr w:type="spellStart"/>
      <w:r w:rsidR="003D3540" w:rsidRPr="00403B09">
        <w:rPr>
          <w:rFonts w:asciiTheme="minorHAnsi" w:hAnsiTheme="minorHAnsi"/>
        </w:rPr>
        <w:t>микрозондового</w:t>
      </w:r>
      <w:proofErr w:type="spellEnd"/>
      <w:r w:rsidR="003D3540" w:rsidRPr="00403B09">
        <w:rPr>
          <w:rFonts w:asciiTheme="minorHAnsi" w:hAnsiTheme="minorHAnsi"/>
        </w:rPr>
        <w:t xml:space="preserve"> анализа.</w:t>
      </w:r>
    </w:p>
    <w:p w14:paraId="3B8501C0" w14:textId="77777777" w:rsidR="003D3540" w:rsidRPr="00403B09" w:rsidRDefault="003D3540" w:rsidP="008B70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>Начало работы (</w:t>
      </w:r>
      <w:r w:rsidR="004F6D60" w:rsidRPr="00403B09">
        <w:rPr>
          <w:rFonts w:asciiTheme="minorHAnsi" w:hAnsiTheme="minorHAnsi"/>
        </w:rPr>
        <w:t xml:space="preserve">постановка задачи, </w:t>
      </w:r>
      <w:r w:rsidRPr="00403B09">
        <w:rPr>
          <w:rFonts w:asciiTheme="minorHAnsi" w:hAnsiTheme="minorHAnsi"/>
        </w:rPr>
        <w:t>подбор, предварительное изучение и обработка препаратов).</w:t>
      </w:r>
    </w:p>
    <w:p w14:paraId="78A0E50F" w14:textId="77777777" w:rsidR="003D3540" w:rsidRPr="00403B09" w:rsidRDefault="003D3540" w:rsidP="003D354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 xml:space="preserve">Процесс </w:t>
      </w:r>
      <w:proofErr w:type="spellStart"/>
      <w:r w:rsidRPr="00403B09">
        <w:rPr>
          <w:rFonts w:asciiTheme="minorHAnsi" w:hAnsiTheme="minorHAnsi"/>
        </w:rPr>
        <w:t>микрозондового</w:t>
      </w:r>
      <w:proofErr w:type="spellEnd"/>
      <w:r w:rsidRPr="00403B09">
        <w:rPr>
          <w:rFonts w:asciiTheme="minorHAnsi" w:hAnsiTheme="minorHAnsi"/>
        </w:rPr>
        <w:t xml:space="preserve"> исследования</w:t>
      </w:r>
      <w:r w:rsidR="00B44E0A" w:rsidRPr="00403B09">
        <w:rPr>
          <w:rFonts w:asciiTheme="minorHAnsi" w:hAnsiTheme="minorHAnsi"/>
        </w:rPr>
        <w:t xml:space="preserve"> (работа с оператором), получаемые результаты.</w:t>
      </w:r>
    </w:p>
    <w:p w14:paraId="4F806723" w14:textId="77777777" w:rsidR="008B707D" w:rsidRPr="00403B09" w:rsidRDefault="003D3540" w:rsidP="008B70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>Основы расчёта кристаллохимических формул минералов.</w:t>
      </w:r>
    </w:p>
    <w:p w14:paraId="0C0178C5" w14:textId="77777777" w:rsidR="003D3540" w:rsidRPr="00403B09" w:rsidRDefault="003D3540" w:rsidP="003D354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 xml:space="preserve">О кристаллохимических формулах минералов, получаемых в результате пересчётов </w:t>
      </w:r>
      <w:proofErr w:type="spellStart"/>
      <w:r w:rsidRPr="00403B09">
        <w:rPr>
          <w:rFonts w:asciiTheme="minorHAnsi" w:hAnsiTheme="minorHAnsi"/>
        </w:rPr>
        <w:t>микрозондовых</w:t>
      </w:r>
      <w:proofErr w:type="spellEnd"/>
      <w:r w:rsidRPr="00403B09">
        <w:rPr>
          <w:rFonts w:asciiTheme="minorHAnsi" w:hAnsiTheme="minorHAnsi"/>
        </w:rPr>
        <w:t xml:space="preserve"> анализов</w:t>
      </w:r>
      <w:r w:rsidR="00B44E0A" w:rsidRPr="00403B09">
        <w:rPr>
          <w:rFonts w:asciiTheme="minorHAnsi" w:hAnsiTheme="minorHAnsi"/>
        </w:rPr>
        <w:t>: насколько адекватно они отражают реальность, как к ним относиться?</w:t>
      </w:r>
    </w:p>
    <w:p w14:paraId="2F82C2E2" w14:textId="77777777" w:rsidR="003D3540" w:rsidRPr="00403B09" w:rsidRDefault="003D3540" w:rsidP="008B70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 xml:space="preserve">Краткий обзор </w:t>
      </w:r>
      <w:r w:rsidR="004F6D60" w:rsidRPr="00403B09">
        <w:rPr>
          <w:rFonts w:asciiTheme="minorHAnsi" w:hAnsiTheme="minorHAnsi"/>
        </w:rPr>
        <w:t xml:space="preserve">существующего </w:t>
      </w:r>
      <w:r w:rsidRPr="00403B09">
        <w:rPr>
          <w:rFonts w:asciiTheme="minorHAnsi" w:hAnsiTheme="minorHAnsi"/>
        </w:rPr>
        <w:t>программного обеспечения для работы с химическими анализами минералов.</w:t>
      </w:r>
    </w:p>
    <w:p w14:paraId="467B1D1C" w14:textId="77777777" w:rsidR="003D3540" w:rsidRPr="00403B09" w:rsidRDefault="003D3540" w:rsidP="008B70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>Работа с программ</w:t>
      </w:r>
      <w:r w:rsidR="00B44E0A" w:rsidRPr="00403B09">
        <w:rPr>
          <w:rFonts w:asciiTheme="minorHAnsi" w:hAnsiTheme="minorHAnsi"/>
        </w:rPr>
        <w:t>ой</w:t>
      </w:r>
      <w:r w:rsidRPr="00403B09">
        <w:rPr>
          <w:rFonts w:asciiTheme="minorHAnsi" w:hAnsiTheme="minorHAnsi"/>
        </w:rPr>
        <w:t xml:space="preserve"> </w:t>
      </w:r>
      <w:proofErr w:type="spellStart"/>
      <w:r w:rsidRPr="00403B09">
        <w:rPr>
          <w:rFonts w:asciiTheme="minorHAnsi" w:hAnsiTheme="minorHAnsi"/>
          <w:lang w:val="en-US"/>
        </w:rPr>
        <w:t>Minal</w:t>
      </w:r>
      <w:proofErr w:type="spellEnd"/>
      <w:r w:rsidRPr="00403B09">
        <w:rPr>
          <w:rFonts w:asciiTheme="minorHAnsi" w:hAnsiTheme="minorHAnsi"/>
        </w:rPr>
        <w:t>3.</w:t>
      </w:r>
    </w:p>
    <w:p w14:paraId="7C18A02C" w14:textId="77777777" w:rsidR="004F6D60" w:rsidRPr="00403B09" w:rsidRDefault="00A450AA" w:rsidP="004F6D6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3B09">
        <w:rPr>
          <w:rFonts w:asciiTheme="minorHAnsi" w:hAnsiTheme="minorHAnsi"/>
        </w:rPr>
        <w:t xml:space="preserve">Идентификация минеральных фаз по результатам </w:t>
      </w:r>
      <w:r w:rsidR="00B44E0A" w:rsidRPr="00403B09">
        <w:rPr>
          <w:rFonts w:asciiTheme="minorHAnsi" w:hAnsiTheme="minorHAnsi"/>
        </w:rPr>
        <w:t xml:space="preserve">их </w:t>
      </w:r>
      <w:proofErr w:type="spellStart"/>
      <w:r w:rsidRPr="00403B09">
        <w:rPr>
          <w:rFonts w:asciiTheme="minorHAnsi" w:hAnsiTheme="minorHAnsi"/>
        </w:rPr>
        <w:t>микрозондового</w:t>
      </w:r>
      <w:proofErr w:type="spellEnd"/>
      <w:r w:rsidRPr="00403B09">
        <w:rPr>
          <w:rFonts w:asciiTheme="minorHAnsi" w:hAnsiTheme="minorHAnsi"/>
        </w:rPr>
        <w:t xml:space="preserve"> анализа: текущее состояние проблемы и возможные методы её решения.</w:t>
      </w:r>
    </w:p>
    <w:sectPr w:rsidR="004F6D60" w:rsidRPr="00403B09" w:rsidSect="008B70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E608E"/>
    <w:multiLevelType w:val="hybridMultilevel"/>
    <w:tmpl w:val="FCC6D3D4"/>
    <w:lvl w:ilvl="0" w:tplc="0C20AD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6514219"/>
    <w:multiLevelType w:val="hybridMultilevel"/>
    <w:tmpl w:val="00447F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07D"/>
    <w:rsid w:val="00026BD0"/>
    <w:rsid w:val="00064D63"/>
    <w:rsid w:val="001E5262"/>
    <w:rsid w:val="00230D84"/>
    <w:rsid w:val="002E33B6"/>
    <w:rsid w:val="0031426E"/>
    <w:rsid w:val="003D3540"/>
    <w:rsid w:val="00403B09"/>
    <w:rsid w:val="00457289"/>
    <w:rsid w:val="004F6D60"/>
    <w:rsid w:val="005320C5"/>
    <w:rsid w:val="005C3C35"/>
    <w:rsid w:val="00603F34"/>
    <w:rsid w:val="00642386"/>
    <w:rsid w:val="00723369"/>
    <w:rsid w:val="008078FB"/>
    <w:rsid w:val="0082076E"/>
    <w:rsid w:val="008313D2"/>
    <w:rsid w:val="008B707D"/>
    <w:rsid w:val="008D5C25"/>
    <w:rsid w:val="00934F50"/>
    <w:rsid w:val="0093552D"/>
    <w:rsid w:val="00974F9A"/>
    <w:rsid w:val="00A450AA"/>
    <w:rsid w:val="00A65D03"/>
    <w:rsid w:val="00B44E0A"/>
    <w:rsid w:val="00C45BAF"/>
    <w:rsid w:val="00C90E9C"/>
    <w:rsid w:val="00D25C45"/>
    <w:rsid w:val="00D4387A"/>
    <w:rsid w:val="00D4708C"/>
    <w:rsid w:val="00DD5ACD"/>
    <w:rsid w:val="00EA2FEC"/>
    <w:rsid w:val="00F11966"/>
    <w:rsid w:val="00F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D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386"/>
    <w:pPr>
      <w:widowControl w:val="0"/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5BAF"/>
    <w:pPr>
      <w:keepNext/>
      <w:widowControl/>
      <w:spacing w:before="240" w:after="60"/>
      <w:ind w:firstLine="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aliases w:val="Подпись под рисунком"/>
    <w:basedOn w:val="Normal"/>
    <w:next w:val="Normal"/>
    <w:link w:val="Heading2Char"/>
    <w:uiPriority w:val="9"/>
    <w:unhideWhenUsed/>
    <w:qFormat/>
    <w:rsid w:val="0082076E"/>
    <w:pPr>
      <w:keepLines/>
      <w:spacing w:before="120" w:after="240"/>
      <w:ind w:firstLine="0"/>
      <w:outlineLvl w:val="1"/>
    </w:pPr>
    <w:rPr>
      <w:rFonts w:eastAsiaTheme="majorEastAsia" w:cstheme="majorBidi"/>
      <w:bCs/>
      <w:i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AF"/>
    <w:rPr>
      <w:rFonts w:ascii="Times New Roman" w:eastAsiaTheme="majorEastAsia" w:hAnsi="Times New Roman" w:cstheme="majorBidi"/>
      <w:b/>
      <w:bCs/>
      <w:kern w:val="32"/>
      <w:sz w:val="24"/>
      <w:szCs w:val="32"/>
      <w:lang w:eastAsia="en-US"/>
    </w:rPr>
  </w:style>
  <w:style w:type="paragraph" w:styleId="NoSpacing">
    <w:name w:val="No Spacing"/>
    <w:aliases w:val="Параграф"/>
    <w:basedOn w:val="Normal"/>
    <w:next w:val="Normal"/>
    <w:uiPriority w:val="1"/>
    <w:qFormat/>
    <w:rsid w:val="00026BD0"/>
    <w:pPr>
      <w:keepNext/>
      <w:keepLines/>
      <w:spacing w:before="240"/>
      <w:ind w:firstLine="0"/>
    </w:pPr>
    <w:rPr>
      <w:b/>
      <w:i/>
    </w:rPr>
  </w:style>
  <w:style w:type="character" w:customStyle="1" w:styleId="Heading2Char">
    <w:name w:val="Heading 2 Char"/>
    <w:aliases w:val="Подпись под рисунком Char"/>
    <w:basedOn w:val="DefaultParagraphFont"/>
    <w:link w:val="Heading2"/>
    <w:uiPriority w:val="9"/>
    <w:rsid w:val="0082076E"/>
    <w:rPr>
      <w:rFonts w:ascii="Times New Roman" w:eastAsiaTheme="majorEastAsia" w:hAnsi="Times New Roman" w:cstheme="majorBidi"/>
      <w:bCs/>
      <w:i/>
      <w:sz w:val="20"/>
      <w:szCs w:val="26"/>
    </w:rPr>
  </w:style>
  <w:style w:type="paragraph" w:customStyle="1" w:styleId="a">
    <w:name w:val="Аналитик"/>
    <w:basedOn w:val="Normal"/>
    <w:next w:val="Normal"/>
    <w:link w:val="a0"/>
    <w:autoRedefine/>
    <w:qFormat/>
    <w:rsid w:val="005C3C35"/>
    <w:pPr>
      <w:widowControl/>
      <w:ind w:firstLine="0"/>
    </w:pPr>
    <w:rPr>
      <w:rFonts w:ascii="Courier New" w:hAnsi="Courier New" w:cs="Courier New"/>
      <w:bCs/>
      <w:sz w:val="22"/>
    </w:rPr>
  </w:style>
  <w:style w:type="character" w:customStyle="1" w:styleId="a0">
    <w:name w:val="Аналитик Знак"/>
    <w:basedOn w:val="DefaultParagraphFont"/>
    <w:link w:val="a"/>
    <w:rsid w:val="005C3C35"/>
    <w:rPr>
      <w:rFonts w:ascii="Courier New" w:hAnsi="Courier New" w:cs="Courier New"/>
      <w:bCs/>
      <w:lang w:val="ru-RU"/>
    </w:rPr>
  </w:style>
  <w:style w:type="paragraph" w:styleId="ListParagraph">
    <w:name w:val="List Paragraph"/>
    <w:basedOn w:val="Normal"/>
    <w:uiPriority w:val="34"/>
    <w:qFormat/>
    <w:rsid w:val="008B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V. Dolivo-Dobrovolsky</dc:creator>
  <cp:keywords/>
  <dc:description/>
  <cp:lastModifiedBy>Microsoft Office User</cp:lastModifiedBy>
  <cp:revision>3</cp:revision>
  <dcterms:created xsi:type="dcterms:W3CDTF">2017-09-12T22:42:00Z</dcterms:created>
  <dcterms:modified xsi:type="dcterms:W3CDTF">2017-09-22T14:37:00Z</dcterms:modified>
</cp:coreProperties>
</file>