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6" w:rsidRDefault="005F66C5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</w:t>
      </w:r>
      <w:r w:rsidR="008B067A">
        <w:rPr>
          <w:rFonts w:ascii="Times New Roman" w:hAnsi="Times New Roman"/>
          <w:b/>
          <w:bCs/>
        </w:rPr>
        <w:t>РОГРАММА</w:t>
      </w:r>
    </w:p>
    <w:p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ВСЕРОССИЙСКОЙ КОНФЕРЕНЦИИ ПО ЕСТЕСТВЕННЫМ И ГУМАНИТАРНЫМ НАУКАМ С МЕЖДУНАРОДНЫМ УЧАСТИЕМ «НАУКА СПБГУ – 202</w:t>
      </w:r>
      <w:r w:rsidR="005F66C5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»</w:t>
      </w:r>
    </w:p>
    <w:p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5F66C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F66C5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5F66C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985DE6" w:rsidRDefault="005F66C5">
      <w:pPr>
        <w:pStyle w:val="Defaul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Секция 1</w:t>
      </w:r>
      <w:r w:rsidR="0099313A">
        <w:rPr>
          <w:rFonts w:ascii="Times New Roman" w:hAnsi="Times New Roman"/>
          <w:b/>
          <w:bCs/>
        </w:rPr>
        <w:t>3 Журналистика и массовые коммуникации</w:t>
      </w:r>
    </w:p>
    <w:p w:rsidR="0099313A" w:rsidRPr="005F66C5" w:rsidRDefault="0099313A">
      <w:pPr>
        <w:pStyle w:val="Default"/>
        <w:jc w:val="both"/>
        <w:rPr>
          <w:rFonts w:ascii="Times New Roman" w:hAnsi="Times New Roman"/>
          <w:b/>
          <w:bCs/>
        </w:rPr>
      </w:pPr>
    </w:p>
    <w:p w:rsidR="00850251" w:rsidRPr="00C10DC9" w:rsidRDefault="00575D3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C10DC9">
        <w:rPr>
          <w:rFonts w:ascii="Times New Roman" w:eastAsia="Times New Roman" w:hAnsi="Times New Roman" w:cs="Times New Roman"/>
          <w:b/>
          <w:bCs/>
        </w:rPr>
        <w:t>Соруководители секции:</w:t>
      </w:r>
    </w:p>
    <w:p w:rsidR="00C10DC9" w:rsidRDefault="00400445" w:rsidP="00C1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auto"/>
        </w:rPr>
      </w:pPr>
      <w:r w:rsidRPr="00E54B50">
        <w:rPr>
          <w:rFonts w:ascii="TimesNewRomanPSMT" w:hAnsi="TimesNewRomanPSMT" w:cs="TimesNewRomanPSMT"/>
          <w:b/>
          <w:color w:val="auto"/>
        </w:rPr>
        <w:t>Кругликова Ольга Сергеевна</w:t>
      </w:r>
      <w:r>
        <w:rPr>
          <w:rFonts w:ascii="TimesNewRomanPSMT" w:hAnsi="TimesNewRomanPSMT" w:cs="TimesNewRomanPSMT"/>
          <w:color w:val="auto"/>
        </w:rPr>
        <w:t>, доцент кафедры истории журналистики СПбГУ,</w:t>
      </w:r>
    </w:p>
    <w:p w:rsidR="00400445" w:rsidRDefault="00400445" w:rsidP="00400445">
      <w:pPr>
        <w:spacing w:after="0" w:line="240" w:lineRule="auto"/>
        <w:rPr>
          <w:rFonts w:ascii="TimesNewRomanPSMT" w:hAnsi="TimesNewRomanPSMT" w:cs="TimesNewRomanPSMT"/>
          <w:color w:val="auto"/>
        </w:rPr>
      </w:pPr>
      <w:r w:rsidRPr="00E54B50">
        <w:rPr>
          <w:rFonts w:ascii="Times New Roman" w:eastAsia="Times New Roman" w:hAnsi="Times New Roman" w:cs="Times New Roman"/>
          <w:b/>
          <w:sz w:val="24"/>
          <w:szCs w:val="24"/>
        </w:rPr>
        <w:t>Быков Илья Анатольевич</w:t>
      </w:r>
      <w:r w:rsidRPr="001F6FC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C5">
        <w:rPr>
          <w:rFonts w:ascii="Times New Roman" w:eastAsia="Times New Roman" w:hAnsi="Times New Roman" w:cs="Times New Roman"/>
          <w:sz w:val="24"/>
          <w:szCs w:val="24"/>
        </w:rPr>
        <w:t>профессор кафедры менеджмента массовых коммуникаций СПбГУ</w:t>
      </w:r>
    </w:p>
    <w:p w:rsidR="00400445" w:rsidRPr="00400445" w:rsidRDefault="00400445" w:rsidP="00C1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54B50">
        <w:rPr>
          <w:rFonts w:ascii="TimesNewRomanPSMT" w:hAnsi="TimesNewRomanPSMT" w:cs="TimesNewRomanPSMT"/>
          <w:b/>
          <w:color w:val="auto"/>
        </w:rPr>
        <w:t>Марченко Александр Николаевич</w:t>
      </w:r>
      <w:r>
        <w:rPr>
          <w:rFonts w:ascii="TimesNewRomanPSMT" w:hAnsi="TimesNewRomanPSMT" w:cs="TimesNewRomanPSMT"/>
          <w:color w:val="aut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6FC5">
        <w:rPr>
          <w:rFonts w:ascii="Times New Roman" w:eastAsia="Times New Roman" w:hAnsi="Times New Roman" w:cs="Times New Roman"/>
          <w:sz w:val="24"/>
          <w:szCs w:val="24"/>
        </w:rPr>
        <w:t>тарший преподаватель кафедры теории журналистики и массовых коммуникаций СПбГУ</w:t>
      </w:r>
    </w:p>
    <w:p w:rsidR="00575D39" w:rsidRDefault="00575D3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575D39" w:rsidRPr="00575D39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575D39">
        <w:rPr>
          <w:rFonts w:ascii="Times New Roman" w:hAnsi="Times New Roman"/>
          <w:b/>
        </w:rPr>
        <w:t>Устные доклады</w:t>
      </w:r>
    </w:p>
    <w:p w:rsidR="00575D39" w:rsidRDefault="00575D39">
      <w:pPr>
        <w:pStyle w:val="Default"/>
        <w:jc w:val="both"/>
        <w:rPr>
          <w:rFonts w:cs="Calibri"/>
        </w:rPr>
      </w:pPr>
    </w:p>
    <w:p w:rsidR="00575D39" w:rsidRPr="00575D39" w:rsidRDefault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10:00 —11:00</w:t>
      </w:r>
    </w:p>
    <w:p w:rsidR="00985DE6" w:rsidRPr="00575D39" w:rsidRDefault="00BA63FB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</w:t>
      </w:r>
      <w:r w:rsidR="00575D39" w:rsidRPr="00575D39">
        <w:rPr>
          <w:rFonts w:ascii="Times New Roman" w:hAnsi="Times New Roman" w:cs="Times New Roman"/>
          <w:b/>
        </w:rPr>
        <w:t>:</w:t>
      </w:r>
      <w:r w:rsidR="00400445">
        <w:rPr>
          <w:rFonts w:ascii="Times New Roman" w:hAnsi="Times New Roman" w:cs="Times New Roman"/>
          <w:b/>
        </w:rPr>
        <w:t xml:space="preserve"> Быков И. А. </w:t>
      </w:r>
    </w:p>
    <w:p w:rsidR="00400445" w:rsidRDefault="00400445" w:rsidP="00400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Силантьев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Константин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Васильевич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доцент кафедры истории журналистики СПбГУ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F6FC5">
        <w:rPr>
          <w:rFonts w:ascii="Times New Roman" w:hAnsi="Times New Roman" w:cs="Times New Roman"/>
          <w:sz w:val="24"/>
          <w:szCs w:val="24"/>
        </w:rPr>
        <w:t>Биржевые ведомости» К. В. Трубникова: продажа издания в 1874 году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00445" w:rsidRDefault="00400445" w:rsidP="0040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445" w:rsidRDefault="00575D39" w:rsidP="00575D39">
      <w:pPr>
        <w:pStyle w:val="Default"/>
        <w:rPr>
          <w:rFonts w:ascii="Times New Roman" w:eastAsia="Times New Roman" w:hAnsi="Times New Roman" w:cs="Times New Roman"/>
        </w:rPr>
      </w:pPr>
      <w:r w:rsidRPr="0040044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400445" w:rsidRPr="004D3FB3">
        <w:rPr>
          <w:rFonts w:ascii="Times New Roman" w:eastAsia="Times New Roman" w:hAnsi="Times New Roman" w:cs="Times New Roman"/>
          <w:i/>
          <w:u w:val="single"/>
        </w:rPr>
        <w:t>Воскресенская</w:t>
      </w:r>
      <w:r w:rsidR="00400445" w:rsidRPr="00400445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400445" w:rsidRPr="004D3FB3">
        <w:rPr>
          <w:rFonts w:ascii="Times New Roman" w:eastAsia="Times New Roman" w:hAnsi="Times New Roman" w:cs="Times New Roman"/>
          <w:i/>
          <w:u w:val="single"/>
        </w:rPr>
        <w:t>Марина</w:t>
      </w:r>
      <w:r w:rsidR="00400445" w:rsidRPr="00400445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400445" w:rsidRPr="004D3FB3">
        <w:rPr>
          <w:rFonts w:ascii="Times New Roman" w:eastAsia="Times New Roman" w:hAnsi="Times New Roman" w:cs="Times New Roman"/>
          <w:i/>
          <w:u w:val="single"/>
        </w:rPr>
        <w:t>Аркадьевна</w:t>
      </w:r>
      <w:r w:rsidR="00400445" w:rsidRPr="00400445">
        <w:rPr>
          <w:rFonts w:ascii="Times New Roman" w:eastAsia="Times New Roman" w:hAnsi="Times New Roman" w:cs="Times New Roman"/>
          <w:i/>
          <w:u w:val="single"/>
        </w:rPr>
        <w:t>, профессор кафедры теории журналистики и массовых коммуникаций СПбГУ</w:t>
      </w:r>
    </w:p>
    <w:p w:rsidR="00400445" w:rsidRDefault="00400445" w:rsidP="00400445">
      <w:pPr>
        <w:pStyle w:val="Default"/>
        <w:rPr>
          <w:rFonts w:ascii="Times New Roman" w:hAnsi="Times New Roman" w:cs="Times New Roman"/>
        </w:rPr>
      </w:pPr>
      <w:r w:rsidRPr="001F6FC5">
        <w:rPr>
          <w:rFonts w:ascii="Times New Roman" w:hAnsi="Times New Roman" w:cs="Times New Roman"/>
        </w:rPr>
        <w:t>Журналистика как рефлектор культурного состояния общества (основы комплексного анализа)</w:t>
      </w:r>
    </w:p>
    <w:p w:rsidR="00400445" w:rsidRDefault="00400445" w:rsidP="00400445">
      <w:pPr>
        <w:pStyle w:val="Default"/>
        <w:rPr>
          <w:rFonts w:ascii="Times New Roman" w:hAnsi="Times New Roman" w:cs="Times New Roman"/>
        </w:rPr>
      </w:pPr>
    </w:p>
    <w:p w:rsidR="00400445" w:rsidRPr="00400445" w:rsidRDefault="00400445" w:rsidP="00400445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bookmarkStart w:id="0" w:name="_Hlk119511587"/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Быков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Илья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Анатольевич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профессор кафедры менеджмента массовых коммуникаций СПбГУ</w:t>
      </w:r>
      <w:bookmarkEnd w:id="0"/>
    </w:p>
    <w:p w:rsidR="00400445" w:rsidRDefault="00400445" w:rsidP="00400445">
      <w:pPr>
        <w:pStyle w:val="Default"/>
        <w:rPr>
          <w:rFonts w:ascii="Times New Roman" w:hAnsi="Times New Roman" w:cs="Times New Roman"/>
        </w:rPr>
      </w:pPr>
      <w:r w:rsidRPr="001F6FC5">
        <w:rPr>
          <w:rFonts w:ascii="Times New Roman" w:hAnsi="Times New Roman" w:cs="Times New Roman"/>
        </w:rPr>
        <w:t xml:space="preserve">Использование метода </w:t>
      </w:r>
      <w:proofErr w:type="spellStart"/>
      <w:r w:rsidRPr="001F6FC5">
        <w:rPr>
          <w:rFonts w:ascii="Times New Roman" w:hAnsi="Times New Roman" w:cs="Times New Roman"/>
        </w:rPr>
        <w:t>кейс-стади</w:t>
      </w:r>
      <w:proofErr w:type="spellEnd"/>
      <w:r w:rsidRPr="001F6FC5">
        <w:rPr>
          <w:rFonts w:ascii="Times New Roman" w:hAnsi="Times New Roman" w:cs="Times New Roman"/>
        </w:rPr>
        <w:t xml:space="preserve"> в образовательном процессе по специальности реклама и связи с общественностью</w:t>
      </w:r>
    </w:p>
    <w:p w:rsidR="00400445" w:rsidRDefault="00400445" w:rsidP="00400445">
      <w:pPr>
        <w:pStyle w:val="Default"/>
        <w:rPr>
          <w:rFonts w:ascii="Times New Roman" w:hAnsi="Times New Roman" w:cs="Times New Roman"/>
        </w:rPr>
      </w:pPr>
    </w:p>
    <w:p w:rsidR="00400445" w:rsidRPr="00400445" w:rsidRDefault="00400445" w:rsidP="00400445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400445">
        <w:rPr>
          <w:rFonts w:ascii="Times New Roman" w:eastAsia="Times New Roman" w:hAnsi="Times New Roman" w:cs="Times New Roman"/>
          <w:i/>
          <w:iCs/>
          <w:u w:val="single"/>
        </w:rPr>
        <w:t>Литвинова Александра Игоревна, старший преподаватель кафедры цифровых медиакоммуникаций СПбГУ, аспирант</w:t>
      </w:r>
      <w:r w:rsidRPr="00400445">
        <w:rPr>
          <w:rFonts w:ascii="Times New Roman" w:eastAsia="Times New Roman" w:hAnsi="Times New Roman" w:cs="Times New Roman"/>
        </w:rPr>
        <w:t xml:space="preserve"> </w:t>
      </w:r>
    </w:p>
    <w:p w:rsidR="00400445" w:rsidRPr="00400445" w:rsidRDefault="00400445" w:rsidP="0040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45">
        <w:rPr>
          <w:rFonts w:ascii="Times New Roman" w:hAnsi="Times New Roman" w:cs="Times New Roman"/>
          <w:sz w:val="24"/>
          <w:szCs w:val="24"/>
        </w:rPr>
        <w:t>Академические представления о «профессиональном» в журналистике: обзор 2000-2022 гг.</w:t>
      </w: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11:00 —12:00</w:t>
      </w:r>
    </w:p>
    <w:p w:rsid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 w:rsidR="00400445">
        <w:rPr>
          <w:rFonts w:ascii="Times New Roman" w:hAnsi="Times New Roman" w:cs="Times New Roman"/>
          <w:b/>
        </w:rPr>
        <w:t xml:space="preserve"> Кругликова О</w:t>
      </w:r>
      <w:r w:rsidR="00E54B50">
        <w:rPr>
          <w:rFonts w:ascii="Times New Roman" w:hAnsi="Times New Roman" w:cs="Times New Roman"/>
          <w:b/>
          <w:lang w:val="en-US"/>
        </w:rPr>
        <w:t>.</w:t>
      </w:r>
      <w:r w:rsidR="00400445">
        <w:rPr>
          <w:rFonts w:ascii="Times New Roman" w:hAnsi="Times New Roman" w:cs="Times New Roman"/>
          <w:b/>
        </w:rPr>
        <w:t>С</w:t>
      </w:r>
      <w:r w:rsidR="00E54B50">
        <w:rPr>
          <w:rFonts w:ascii="Times New Roman" w:hAnsi="Times New Roman" w:cs="Times New Roman"/>
          <w:b/>
          <w:lang w:val="en-US"/>
        </w:rPr>
        <w:t>.</w:t>
      </w:r>
    </w:p>
    <w:p w:rsidR="00400445" w:rsidRPr="00575D39" w:rsidRDefault="00400445" w:rsidP="00575D39">
      <w:pPr>
        <w:pStyle w:val="Default"/>
        <w:jc w:val="both"/>
        <w:rPr>
          <w:rFonts w:ascii="Times New Roman" w:hAnsi="Times New Roman" w:cs="Times New Roman"/>
          <w:b/>
        </w:rPr>
      </w:pPr>
    </w:p>
    <w:p w:rsidR="00400445" w:rsidRPr="00400445" w:rsidRDefault="00400445" w:rsidP="00400445">
      <w:pPr>
        <w:pStyle w:val="Default"/>
        <w:rPr>
          <w:rFonts w:ascii="Times New Roman" w:eastAsia="Times New Roman" w:hAnsi="Times New Roman" w:cs="Times New Roman"/>
          <w:i/>
          <w:iCs/>
          <w:u w:val="single"/>
        </w:rPr>
      </w:pPr>
      <w:proofErr w:type="spellStart"/>
      <w:r w:rsidRPr="004D3FB3">
        <w:rPr>
          <w:rFonts w:ascii="Times New Roman" w:eastAsia="Times New Roman" w:hAnsi="Times New Roman" w:cs="Times New Roman"/>
          <w:i/>
          <w:iCs/>
          <w:u w:val="single"/>
        </w:rPr>
        <w:t>Хубецова</w:t>
      </w:r>
      <w:proofErr w:type="spellEnd"/>
      <w:r w:rsidRPr="00400445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  <w:proofErr w:type="spellStart"/>
      <w:r w:rsidRPr="004D3FB3">
        <w:rPr>
          <w:rFonts w:ascii="Times New Roman" w:eastAsia="Times New Roman" w:hAnsi="Times New Roman" w:cs="Times New Roman"/>
          <w:i/>
          <w:iCs/>
          <w:u w:val="single"/>
        </w:rPr>
        <w:t>Залина</w:t>
      </w:r>
      <w:proofErr w:type="spellEnd"/>
      <w:r w:rsidRPr="00400445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u w:val="single"/>
        </w:rPr>
        <w:t>Федоровна</w:t>
      </w:r>
      <w:r w:rsidRPr="00400445">
        <w:rPr>
          <w:rFonts w:ascii="Times New Roman" w:eastAsia="Times New Roman" w:hAnsi="Times New Roman" w:cs="Times New Roman"/>
          <w:i/>
          <w:iCs/>
          <w:u w:val="single"/>
        </w:rPr>
        <w:t>, доцент кафедры теории журналистики и массовых коммуникаций СПбГУ</w:t>
      </w:r>
    </w:p>
    <w:p w:rsidR="00575D39" w:rsidRDefault="00400445" w:rsidP="00575D39">
      <w:pPr>
        <w:pStyle w:val="Default"/>
        <w:rPr>
          <w:rFonts w:ascii="Times New Roman" w:hAnsi="Times New Roman" w:cs="Times New Roman"/>
        </w:rPr>
      </w:pPr>
      <w:r w:rsidRPr="001F6FC5">
        <w:rPr>
          <w:rFonts w:ascii="Times New Roman" w:hAnsi="Times New Roman" w:cs="Times New Roman"/>
        </w:rPr>
        <w:t>Традиции исследования журналистики в Санкт-Петербургском государственном университете</w:t>
      </w:r>
    </w:p>
    <w:p w:rsidR="00400445" w:rsidRDefault="00400445" w:rsidP="00575D39">
      <w:pPr>
        <w:pStyle w:val="Default"/>
        <w:rPr>
          <w:rFonts w:ascii="Times New Roman" w:hAnsi="Times New Roman" w:cs="Times New Roman"/>
        </w:rPr>
      </w:pPr>
    </w:p>
    <w:p w:rsidR="00400445" w:rsidRPr="00400445" w:rsidRDefault="00400445" w:rsidP="004004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Громова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Тамара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Михайловна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старший преподаватель кафедры международной журналистики СПбГУ</w:t>
      </w:r>
    </w:p>
    <w:p w:rsidR="00400445" w:rsidRDefault="00400445" w:rsidP="00400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C5">
        <w:rPr>
          <w:rFonts w:ascii="Times New Roman" w:hAnsi="Times New Roman" w:cs="Times New Roman"/>
          <w:sz w:val="24"/>
          <w:szCs w:val="24"/>
        </w:rPr>
        <w:t xml:space="preserve">Характеристики инноваций в </w:t>
      </w:r>
      <w:proofErr w:type="spellStart"/>
      <w:r w:rsidRPr="001F6FC5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Pr="001F6FC5">
        <w:rPr>
          <w:rFonts w:ascii="Times New Roman" w:hAnsi="Times New Roman" w:cs="Times New Roman"/>
          <w:sz w:val="24"/>
          <w:szCs w:val="24"/>
        </w:rPr>
        <w:t xml:space="preserve"> - методика анализа</w:t>
      </w:r>
    </w:p>
    <w:p w:rsidR="00400445" w:rsidRDefault="00400445" w:rsidP="00400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45" w:rsidRPr="00400445" w:rsidRDefault="00400445" w:rsidP="004004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Сметанина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Анастасия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Михайловна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аспирант СПбГУ</w:t>
      </w:r>
    </w:p>
    <w:p w:rsidR="00400445" w:rsidRPr="001F6FC5" w:rsidRDefault="00400445" w:rsidP="00400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C5">
        <w:rPr>
          <w:rFonts w:ascii="Times New Roman" w:hAnsi="Times New Roman" w:cs="Times New Roman"/>
          <w:sz w:val="24"/>
          <w:szCs w:val="24"/>
        </w:rPr>
        <w:t xml:space="preserve">Трансформация </w:t>
      </w:r>
      <w:proofErr w:type="spellStart"/>
      <w:r w:rsidRPr="001F6FC5">
        <w:rPr>
          <w:rFonts w:ascii="Times New Roman" w:hAnsi="Times New Roman" w:cs="Times New Roman"/>
          <w:sz w:val="24"/>
          <w:szCs w:val="24"/>
        </w:rPr>
        <w:t>медиапотребления</w:t>
      </w:r>
      <w:proofErr w:type="spellEnd"/>
      <w:r w:rsidRPr="001F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FC5">
        <w:rPr>
          <w:rFonts w:ascii="Times New Roman" w:hAnsi="Times New Roman" w:cs="Times New Roman"/>
          <w:sz w:val="24"/>
          <w:szCs w:val="24"/>
        </w:rPr>
        <w:t>бренд-медиа</w:t>
      </w:r>
      <w:proofErr w:type="spellEnd"/>
      <w:r w:rsidRPr="001F6FC5">
        <w:rPr>
          <w:rFonts w:ascii="Times New Roman" w:hAnsi="Times New Roman" w:cs="Times New Roman"/>
          <w:sz w:val="24"/>
          <w:szCs w:val="24"/>
        </w:rPr>
        <w:t xml:space="preserve"> в период пандемии Covid-19: анализ рынка и выявление тенденций</w:t>
      </w:r>
    </w:p>
    <w:p w:rsidR="00400445" w:rsidRDefault="00400445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400445" w:rsidRDefault="00400445" w:rsidP="004004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Самсонова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Анастасия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Александровна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</w:t>
      </w:r>
      <w:r w:rsidR="00967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с</w:t>
      </w:r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тарший преподаватель кафедры </w:t>
      </w:r>
      <w:proofErr w:type="spellStart"/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медиалингвистики</w:t>
      </w:r>
      <w:proofErr w:type="spellEnd"/>
      <w:r w:rsidRPr="004004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СПбГУ</w:t>
      </w:r>
    </w:p>
    <w:p w:rsidR="00967F9F" w:rsidRPr="00967F9F" w:rsidRDefault="00967F9F" w:rsidP="0040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C5">
        <w:rPr>
          <w:rFonts w:ascii="Times New Roman" w:hAnsi="Times New Roman" w:cs="Times New Roman"/>
          <w:sz w:val="24"/>
          <w:szCs w:val="24"/>
        </w:rPr>
        <w:t xml:space="preserve">Средства выражения категории </w:t>
      </w:r>
      <w:proofErr w:type="spellStart"/>
      <w:r w:rsidRPr="001F6FC5">
        <w:rPr>
          <w:rFonts w:ascii="Times New Roman" w:hAnsi="Times New Roman" w:cs="Times New Roman"/>
          <w:sz w:val="24"/>
          <w:szCs w:val="24"/>
        </w:rPr>
        <w:t>эвиденциальности</w:t>
      </w:r>
      <w:proofErr w:type="spellEnd"/>
      <w:r w:rsidRPr="001F6FC5">
        <w:rPr>
          <w:rFonts w:ascii="Times New Roman" w:hAnsi="Times New Roman" w:cs="Times New Roman"/>
          <w:sz w:val="24"/>
          <w:szCs w:val="24"/>
        </w:rPr>
        <w:t xml:space="preserve"> в научно-популярных телепередачах</w:t>
      </w:r>
    </w:p>
    <w:p w:rsidR="00400445" w:rsidRPr="00575D39" w:rsidRDefault="00400445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12:00 —13:00</w:t>
      </w:r>
    </w:p>
    <w:p w:rsid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 w:rsidR="00400445" w:rsidRPr="00400445">
        <w:rPr>
          <w:rFonts w:ascii="Times New Roman" w:hAnsi="Times New Roman" w:cs="Times New Roman"/>
          <w:b/>
        </w:rPr>
        <w:t xml:space="preserve"> </w:t>
      </w:r>
      <w:r w:rsidR="00400445">
        <w:rPr>
          <w:rFonts w:ascii="Times New Roman" w:hAnsi="Times New Roman" w:cs="Times New Roman"/>
          <w:b/>
        </w:rPr>
        <w:t>Кругликова О. С.</w:t>
      </w:r>
    </w:p>
    <w:p w:rsidR="00967F9F" w:rsidRPr="00967F9F" w:rsidRDefault="00967F9F" w:rsidP="00575D39">
      <w:pPr>
        <w:pStyle w:val="Default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:rsidR="00967F9F" w:rsidRPr="00967F9F" w:rsidRDefault="00967F9F" w:rsidP="00575D39">
      <w:pPr>
        <w:pStyle w:val="Default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D3FB3">
        <w:rPr>
          <w:rFonts w:ascii="Times New Roman" w:eastAsia="Times New Roman" w:hAnsi="Times New Roman" w:cs="Times New Roman"/>
          <w:i/>
          <w:iCs/>
          <w:u w:val="single"/>
        </w:rPr>
        <w:t>Лебединская</w:t>
      </w:r>
      <w:r w:rsidRPr="00967F9F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u w:val="single"/>
        </w:rPr>
        <w:t>Екатерина</w:t>
      </w:r>
      <w:r w:rsidRPr="00967F9F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u w:val="single"/>
        </w:rPr>
        <w:t>Юрьевна</w:t>
      </w:r>
      <w:r w:rsidRPr="00967F9F">
        <w:rPr>
          <w:rFonts w:ascii="Times New Roman" w:eastAsia="Times New Roman" w:hAnsi="Times New Roman" w:cs="Times New Roman"/>
          <w:i/>
          <w:iCs/>
          <w:u w:val="single"/>
        </w:rPr>
        <w:t>, аспирант СПбГУ</w:t>
      </w:r>
    </w:p>
    <w:p w:rsidR="00967F9F" w:rsidRPr="001F6FC5" w:rsidRDefault="00967F9F" w:rsidP="00967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C5">
        <w:rPr>
          <w:rFonts w:ascii="Times New Roman" w:hAnsi="Times New Roman" w:cs="Times New Roman"/>
          <w:sz w:val="24"/>
          <w:szCs w:val="24"/>
        </w:rPr>
        <w:t xml:space="preserve">Комбинаторные варианты локализации ироничного возражения в научно-популярном </w:t>
      </w:r>
      <w:proofErr w:type="spellStart"/>
      <w:r w:rsidRPr="001F6FC5">
        <w:rPr>
          <w:rFonts w:ascii="Times New Roman" w:hAnsi="Times New Roman" w:cs="Times New Roman"/>
          <w:sz w:val="24"/>
          <w:szCs w:val="24"/>
        </w:rPr>
        <w:t>гипермедиатексте</w:t>
      </w:r>
      <w:proofErr w:type="spellEnd"/>
    </w:p>
    <w:p w:rsidR="00967F9F" w:rsidRDefault="00967F9F" w:rsidP="00575D39">
      <w:pPr>
        <w:pStyle w:val="Default"/>
        <w:jc w:val="both"/>
        <w:rPr>
          <w:rFonts w:ascii="Times New Roman" w:hAnsi="Times New Roman" w:cs="Times New Roman"/>
          <w:b/>
        </w:rPr>
      </w:pPr>
    </w:p>
    <w:p w:rsidR="00967F9F" w:rsidRPr="00967F9F" w:rsidRDefault="00967F9F" w:rsidP="00967F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Марченко</w:t>
      </w:r>
      <w:r w:rsidRPr="00967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Александр</w:t>
      </w:r>
      <w:r w:rsidRPr="00967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Николаевич</w:t>
      </w:r>
      <w:r w:rsidRPr="00967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</w:t>
      </w:r>
      <w:bookmarkStart w:id="1" w:name="_Hlk119511605"/>
      <w:r w:rsidRPr="00967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старший преподаватель кафедры теории журналистики и массовых коммуникаций СПбГУ</w:t>
      </w:r>
      <w:bookmarkEnd w:id="1"/>
    </w:p>
    <w:p w:rsidR="00967F9F" w:rsidRDefault="00967F9F" w:rsidP="00575D39">
      <w:pPr>
        <w:pStyle w:val="Default"/>
        <w:rPr>
          <w:rFonts w:ascii="Times New Roman" w:hAnsi="Times New Roman" w:cs="Times New Roman"/>
        </w:rPr>
      </w:pPr>
      <w:r w:rsidRPr="001F6FC5">
        <w:rPr>
          <w:rFonts w:ascii="Times New Roman" w:hAnsi="Times New Roman" w:cs="Times New Roman"/>
        </w:rPr>
        <w:t>Повестка дня в сфере здравоохранения в странах БРИКС</w:t>
      </w:r>
    </w:p>
    <w:p w:rsidR="00967F9F" w:rsidRDefault="00967F9F" w:rsidP="00575D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67F9F" w:rsidRPr="00967F9F" w:rsidRDefault="00967F9F" w:rsidP="00575D39">
      <w:pPr>
        <w:pStyle w:val="Default"/>
        <w:rPr>
          <w:rFonts w:ascii="Times New Roman" w:eastAsia="Times New Roman" w:hAnsi="Times New Roman" w:cs="Times New Roman"/>
          <w:i/>
          <w:iCs/>
          <w:u w:val="single"/>
        </w:rPr>
      </w:pPr>
      <w:proofErr w:type="spellStart"/>
      <w:r w:rsidRPr="004D3FB3">
        <w:rPr>
          <w:rFonts w:ascii="Times New Roman" w:eastAsia="Times New Roman" w:hAnsi="Times New Roman" w:cs="Times New Roman"/>
          <w:i/>
          <w:iCs/>
          <w:u w:val="single"/>
        </w:rPr>
        <w:t>Бодрунова</w:t>
      </w:r>
      <w:proofErr w:type="spellEnd"/>
      <w:r w:rsidRPr="00967F9F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u w:val="single"/>
        </w:rPr>
        <w:t>Светлана</w:t>
      </w:r>
      <w:r w:rsidRPr="00967F9F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  <w:r w:rsidRPr="004D3FB3">
        <w:rPr>
          <w:rFonts w:ascii="Times New Roman" w:eastAsia="Times New Roman" w:hAnsi="Times New Roman" w:cs="Times New Roman"/>
          <w:i/>
          <w:iCs/>
          <w:u w:val="single"/>
        </w:rPr>
        <w:t>Сергеевна</w:t>
      </w:r>
      <w:r w:rsidRPr="00967F9F">
        <w:rPr>
          <w:rFonts w:ascii="Times New Roman" w:eastAsia="Times New Roman" w:hAnsi="Times New Roman" w:cs="Times New Roman"/>
          <w:i/>
          <w:iCs/>
          <w:u w:val="single"/>
        </w:rPr>
        <w:t>, профессор кафедры менеджмента массовых коммуникаций СПбГУ</w:t>
      </w:r>
    </w:p>
    <w:p w:rsidR="00967F9F" w:rsidRPr="001F6FC5" w:rsidRDefault="00967F9F" w:rsidP="00967F9F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en-GB"/>
        </w:rPr>
      </w:pPr>
      <w:r w:rsidRPr="001F6FC5">
        <w:rPr>
          <w:rFonts w:ascii="Times New Roman" w:hAnsi="Times New Roman" w:cs="Times New Roman"/>
          <w:sz w:val="24"/>
          <w:szCs w:val="24"/>
          <w:lang w:val="en-GB"/>
        </w:rPr>
        <w:t>Truly useful computations: Bridging the epistemology gap between automated fake news detection and ‘traditional’ media studies of fakes</w:t>
      </w:r>
    </w:p>
    <w:p w:rsidR="00967F9F" w:rsidRPr="00967F9F" w:rsidRDefault="00967F9F" w:rsidP="00575D39">
      <w:pPr>
        <w:pStyle w:val="Default"/>
        <w:rPr>
          <w:rFonts w:ascii="Times New Roman" w:hAnsi="Times New Roman" w:cs="Times New Roman"/>
          <w:sz w:val="22"/>
          <w:szCs w:val="22"/>
          <w:lang w:val="en-GB"/>
        </w:rPr>
      </w:pPr>
    </w:p>
    <w:p w:rsidR="00575D39" w:rsidRPr="00575D39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Стендовые доклады</w:t>
      </w:r>
    </w:p>
    <w:p w:rsidR="00575D39" w:rsidRP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13:00 – 14:00</w:t>
      </w:r>
    </w:p>
    <w:p w:rsid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 w:rsidR="00400445">
        <w:rPr>
          <w:rFonts w:ascii="Times New Roman" w:hAnsi="Times New Roman" w:cs="Times New Roman"/>
          <w:b/>
        </w:rPr>
        <w:t xml:space="preserve"> Марченко А. Н. </w:t>
      </w:r>
    </w:p>
    <w:p w:rsidR="0099313A" w:rsidRDefault="0099313A" w:rsidP="00575D39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1"/>
        <w:gridCol w:w="4413"/>
      </w:tblGrid>
      <w:tr w:rsidR="009A2C14" w:rsidRPr="009A2C14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C14" w:rsidRPr="009A2C14" w:rsidRDefault="009A2C14" w:rsidP="009A2C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Абрамов Дмитрий Андреевич, магистрант СПбГУ  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C14" w:rsidRPr="009A2C14" w:rsidRDefault="009A2C14" w:rsidP="009A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14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Instruments for forming a visual image of the state in foreign journalism</w:t>
            </w:r>
          </w:p>
          <w:p w:rsidR="009A2C14" w:rsidRPr="009A2C14" w:rsidRDefault="009A2C14" w:rsidP="009A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14" w:rsidRPr="009A2C14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C14" w:rsidRPr="009A2C14" w:rsidRDefault="009A2C14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Арушанян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Андраниковна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студентка Сибирского Федерального университета 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C14" w:rsidRPr="009A2C14" w:rsidRDefault="009A2C14" w:rsidP="009A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журналистика 30-40-х годов (на материале газеты "Красный спорт")</w:t>
            </w:r>
          </w:p>
          <w:p w:rsidR="009A2C14" w:rsidRPr="009A2C14" w:rsidRDefault="009A2C14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Вера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Алексеевна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связей с общественностью в политике и государственном управлении, СПбГУ</w:t>
            </w: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Феномен коммуникационной экосистемы: вопросы концептуализации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Байчик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Витальевна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доцент кафедры международной журналистики СПбГУ </w:t>
            </w: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Лукин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Станислав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международной журналистики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Массмедийное</w:t>
            </w:r>
            <w:proofErr w:type="spellEnd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пространство ценностного конфликта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Балашова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Юлия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Борисовна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истории журналистики СПбГУ</w:t>
            </w:r>
          </w:p>
          <w:p w:rsidR="00D87D6F" w:rsidRPr="00D80868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популяризация как просветительство</w:t>
            </w:r>
          </w:p>
          <w:p w:rsidR="00D87D6F" w:rsidRPr="00D80868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Никонов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Сергей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Борисович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международной журналистики СПбГУ</w:t>
            </w: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Бекуров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Руслан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Викторович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международной журналистики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Ноополитический</w:t>
            </w:r>
            <w:proofErr w:type="spellEnd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 международной журналистики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Блохин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Игорь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Николаевич</w:t>
            </w:r>
            <w:r w:rsidR="00731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теории журналистики и массовых коммуникаций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идентификации профессиональной идеологии журналистики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Быков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Алексей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Юрьевич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международной журналистики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Демократические ценности в современном медиапространстве: трансформация смыслов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D6F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Ван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Фанфан</w:t>
            </w:r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аспирант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Стигматизация Китая западными СМИ во время COVID-19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Юйжуй</w:t>
            </w:r>
            <w:proofErr w:type="spellEnd"/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аспирант СПбГУ</w:t>
            </w: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особенности освещения проблем Азиатско-Тихоокеанского региона в общественно-политических СМИ России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Георгиева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Елена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Савова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международной журналистики СПбГУ</w:t>
            </w: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Данилова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Юлия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Сократовна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международной журналистики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КУЛЬТУРНЫХ ИНДУСТРИЙ И МАССМЕДИА В КУЛЬТУРНОЙ СОЦИАЛИЗАЦИИ И ЦЕННОСТНОМ САМООПРЕДЕЛЕНИИ ИНДИВИДОВ: ОТ СТАНДАРТИЗАЦИИ К СОЦИАЛЬНОМУ ФУНКЦИОНАЛУ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Гликина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Владимировна</w:t>
            </w:r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аспирант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Интернет-мем в медиасреде: этическая сторона вопроса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Гурушкин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Павел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Юрьевич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менеджмента массовых коммуникаций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России и Украины в контексте российских цифровых изданий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Дорский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Андрей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Юрьевич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рекламы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распространения рекламы в сети Интернет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731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731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Корконосенко</w:t>
            </w:r>
            <w:r w:rsidR="00731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Сергей Григорьевич</w:t>
            </w:r>
            <w:r w:rsidR="00731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профессор кафедры теории журналистики и массовых </w:t>
            </w:r>
            <w:proofErr w:type="spellStart"/>
            <w:r w:rsidR="00731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коммуникаций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СПбГУ</w:t>
            </w:r>
            <w:proofErr w:type="spellEnd"/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профессиональной идентичности преподавателя журналистики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Кравченко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Анна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Александровна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магистрант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Вхождение стран Балтии в состав СССР на страницах эмигрантской прессы 40-х годов (на примере газеты «Новое русское слово»)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Кругликова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Ольга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истории журналистики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исторической памяти о Петре I в русской дореволюционной журналистике</w:t>
            </w:r>
          </w:p>
        </w:tc>
      </w:tr>
      <w:tr w:rsidR="00965D52" w:rsidRPr="00E54B50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Кузьмина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Михайловна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связей с общественностью в политике и государственном управлении,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Media communication resource of public administration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Pr="00E54B50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Курышева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Юлия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доцент кафедры международной журналистики СПбГУ</w:t>
            </w:r>
          </w:p>
          <w:p w:rsidR="00731DA8" w:rsidRDefault="00731DA8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Лай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Линчжи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старший преподаватель кафедры международной журналистики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 СИЛА» КИТАЯ В РЕАЛИЗАЦИИ ИНИЦИАТИВЫ «ОДИН ПОЯС — ОДИН ПУТЬ»: МЕДИЙНЫЙ ДИСКУРС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Лабуш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Николай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международной журналистики СПбГУ</w:t>
            </w: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Пую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Анатолий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Степанович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международной журналистики СПбГУ</w:t>
            </w: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«Медиатизация экстремальных форм политического процесса: война, революция, терроризм.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Мамяко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Александровна</w:t>
            </w:r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студент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«Рекламные интеграции в российских подкастах на примере 10 самых популярных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подкастов</w:t>
            </w:r>
            <w:proofErr w:type="spellEnd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Яндекс.Музыке</w:t>
            </w:r>
            <w:proofErr w:type="spellEnd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Мацнева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Олеговна</w:t>
            </w:r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магистрант СПбГУ</w:t>
            </w:r>
          </w:p>
          <w:p w:rsidR="006D1764" w:rsidRPr="00D80868" w:rsidRDefault="006D1764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развития программы социальных инвестиций крупной российской компаний в условиях санкционного давления 2022-2023 гг.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Мельник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Галина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Сергеевна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цифровых медиакоммуникаций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Медиатехнологии в политической коммуникации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Носиков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Андрей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Андреевич</w:t>
            </w:r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="006D1764" w:rsidRPr="006D176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старший преподаватель </w:t>
            </w:r>
            <w:r w:rsidR="006D1764" w:rsidRP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кафедры связей с</w:t>
            </w:r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общественностью в политике и государственном управлении, СПбГУ</w:t>
            </w:r>
          </w:p>
          <w:p w:rsidR="006D1764" w:rsidRPr="00D80868" w:rsidRDefault="006D1764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От медиа-артикуляции политических требований к акциям прямого действия: алгоритм смены интерфейсов взаимодействия сетевого пространства и политической системы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Нурбагомедова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Рабазановна</w:t>
            </w:r>
            <w:proofErr w:type="spellEnd"/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аспирант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 КАК ВОСТРЕБОВАННЫЙ СПОСОБ ОСВЕЩЕНИЯ ИНФОРМАЦИИ В РОССИЙСКИХ И ЗАРУБЕЖНЫХ ОНЛАЙН-СМИ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Поляков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Константинович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аспирант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Запрещённые радикальные организации как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медиафеномен</w:t>
            </w:r>
            <w:proofErr w:type="spellEnd"/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Сидоров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Виктор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Александрович</w:t>
            </w:r>
            <w:r w:rsidR="00731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теории журналистики и массовых коммуникаций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Текучая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медийность</w:t>
            </w:r>
            <w:proofErr w:type="spellEnd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современности: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аксиологический</w:t>
            </w:r>
            <w:proofErr w:type="spellEnd"/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Тепляшина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Алла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Николаевна</w:t>
            </w:r>
            <w:r w:rsidR="0099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цифровых медиакоммуникаций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журналистики в парадигме развития новых медиа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Третьякова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Ольга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Владимировна</w:t>
            </w:r>
            <w:r w:rsidR="00731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профессор кафедры теории журналистики и массовых коммуникаций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Массмедиа и суды: факторы эффективности взаимодействия</w:t>
            </w:r>
          </w:p>
        </w:tc>
      </w:tr>
      <w:tr w:rsidR="00965D52" w:rsidRPr="00D80868" w:rsidTr="009A2C1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7D6F" w:rsidRDefault="00D87D6F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Чжан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Шисюань</w:t>
            </w:r>
            <w:proofErr w:type="spellEnd"/>
            <w:r w:rsidR="006D1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, аспирант СПбГУ</w:t>
            </w:r>
          </w:p>
        </w:tc>
        <w:tc>
          <w:tcPr>
            <w:tcW w:w="44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D52" w:rsidRPr="00D80868" w:rsidRDefault="00965D52" w:rsidP="0011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журналистики в цифровую эпоху и китайская парадигма</w:t>
            </w:r>
          </w:p>
        </w:tc>
      </w:tr>
    </w:tbl>
    <w:p w:rsidR="00965D52" w:rsidRPr="00D80868" w:rsidRDefault="00965D52" w:rsidP="00965D52">
      <w:pPr>
        <w:rPr>
          <w:rFonts w:ascii="Times New Roman" w:hAnsi="Times New Roman" w:cs="Times New Roman"/>
          <w:sz w:val="24"/>
          <w:szCs w:val="24"/>
        </w:rPr>
      </w:pPr>
    </w:p>
    <w:p w:rsidR="0099313A" w:rsidRPr="00575D39" w:rsidRDefault="0099313A" w:rsidP="00575D39">
      <w:pPr>
        <w:pStyle w:val="Default"/>
        <w:jc w:val="both"/>
        <w:rPr>
          <w:rFonts w:ascii="Times New Roman" w:hAnsi="Times New Roman" w:cs="Times New Roman"/>
          <w:b/>
        </w:rPr>
      </w:pP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EE7E03" w:rsidRDefault="00EE7E03">
      <w:pPr>
        <w:pStyle w:val="Default"/>
        <w:jc w:val="both"/>
        <w:rPr>
          <w:rFonts w:ascii="Times New Roman" w:hAnsi="Times New Roman"/>
        </w:rPr>
      </w:pPr>
    </w:p>
    <w:sectPr w:rsidR="00EE7E03" w:rsidSect="00850251">
      <w:headerReference w:type="default" r:id="rId7"/>
      <w:footerReference w:type="default" r:id="rId8"/>
      <w:pgSz w:w="11900" w:h="16840"/>
      <w:pgMar w:top="1134" w:right="70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E8" w:rsidRDefault="003B40E8" w:rsidP="00985DE6">
      <w:pPr>
        <w:spacing w:after="0" w:line="240" w:lineRule="auto"/>
      </w:pPr>
      <w:r>
        <w:separator/>
      </w:r>
    </w:p>
  </w:endnote>
  <w:endnote w:type="continuationSeparator" w:id="0">
    <w:p w:rsidR="003B40E8" w:rsidRDefault="003B40E8" w:rsidP="009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E6" w:rsidRDefault="00985D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E8" w:rsidRDefault="003B40E8" w:rsidP="00985DE6">
      <w:pPr>
        <w:spacing w:after="0" w:line="240" w:lineRule="auto"/>
      </w:pPr>
      <w:r>
        <w:separator/>
      </w:r>
    </w:p>
  </w:footnote>
  <w:footnote w:type="continuationSeparator" w:id="0">
    <w:p w:rsidR="003B40E8" w:rsidRDefault="003B40E8" w:rsidP="0098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E6" w:rsidRDefault="00985D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A5E"/>
    <w:multiLevelType w:val="hybridMultilevel"/>
    <w:tmpl w:val="273A25AA"/>
    <w:lvl w:ilvl="0" w:tplc="C1D8FE4A">
      <w:start w:val="1"/>
      <w:numFmt w:val="decimal"/>
      <w:lvlText w:val="%1."/>
      <w:lvlJc w:val="left"/>
      <w:pPr>
        <w:ind w:left="860" w:hanging="500"/>
      </w:pPr>
      <w:rPr>
        <w:rFonts w:eastAsia="Arial Unicode M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04BD9"/>
    <w:multiLevelType w:val="hybridMultilevel"/>
    <w:tmpl w:val="7DF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4626A"/>
    <w:multiLevelType w:val="hybridMultilevel"/>
    <w:tmpl w:val="E29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85DE6"/>
    <w:rsid w:val="0004171B"/>
    <w:rsid w:val="00131E0F"/>
    <w:rsid w:val="00140845"/>
    <w:rsid w:val="001608E1"/>
    <w:rsid w:val="001F65BC"/>
    <w:rsid w:val="002356B7"/>
    <w:rsid w:val="00275D13"/>
    <w:rsid w:val="002C59CB"/>
    <w:rsid w:val="002D3873"/>
    <w:rsid w:val="003B40E8"/>
    <w:rsid w:val="003B614F"/>
    <w:rsid w:val="00400445"/>
    <w:rsid w:val="00406B89"/>
    <w:rsid w:val="00475911"/>
    <w:rsid w:val="00476F99"/>
    <w:rsid w:val="004B666B"/>
    <w:rsid w:val="004D57C3"/>
    <w:rsid w:val="00575D39"/>
    <w:rsid w:val="005F66C5"/>
    <w:rsid w:val="006320CF"/>
    <w:rsid w:val="00635862"/>
    <w:rsid w:val="00645ECD"/>
    <w:rsid w:val="00655B56"/>
    <w:rsid w:val="006972EE"/>
    <w:rsid w:val="006A57D1"/>
    <w:rsid w:val="006D1764"/>
    <w:rsid w:val="006E2118"/>
    <w:rsid w:val="00731DA8"/>
    <w:rsid w:val="00803E90"/>
    <w:rsid w:val="0080554C"/>
    <w:rsid w:val="0083257A"/>
    <w:rsid w:val="00850251"/>
    <w:rsid w:val="008A6D75"/>
    <w:rsid w:val="008B067A"/>
    <w:rsid w:val="008B16B2"/>
    <w:rsid w:val="00957031"/>
    <w:rsid w:val="00965D52"/>
    <w:rsid w:val="00967F9F"/>
    <w:rsid w:val="00985DE6"/>
    <w:rsid w:val="00992D03"/>
    <w:rsid w:val="0099313A"/>
    <w:rsid w:val="009A2C14"/>
    <w:rsid w:val="00A12AAC"/>
    <w:rsid w:val="00A40E22"/>
    <w:rsid w:val="00A67BC6"/>
    <w:rsid w:val="00A73010"/>
    <w:rsid w:val="00AA326A"/>
    <w:rsid w:val="00AE55EA"/>
    <w:rsid w:val="00B800D2"/>
    <w:rsid w:val="00B828A6"/>
    <w:rsid w:val="00BA63FB"/>
    <w:rsid w:val="00C10DC9"/>
    <w:rsid w:val="00C11C56"/>
    <w:rsid w:val="00C64D7C"/>
    <w:rsid w:val="00D01997"/>
    <w:rsid w:val="00D47044"/>
    <w:rsid w:val="00D87D6F"/>
    <w:rsid w:val="00DB06A8"/>
    <w:rsid w:val="00DB5EBD"/>
    <w:rsid w:val="00DE5670"/>
    <w:rsid w:val="00DE7293"/>
    <w:rsid w:val="00E54B50"/>
    <w:rsid w:val="00E6235C"/>
    <w:rsid w:val="00E623C9"/>
    <w:rsid w:val="00EE22BC"/>
    <w:rsid w:val="00EE7E03"/>
    <w:rsid w:val="00FF2179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DE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DE6"/>
    <w:rPr>
      <w:u w:val="single"/>
    </w:rPr>
  </w:style>
  <w:style w:type="table" w:customStyle="1" w:styleId="TableNormal">
    <w:name w:val="Table Normal"/>
    <w:rsid w:val="00985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5D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985DE6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985DE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Title"/>
    <w:basedOn w:val="a"/>
    <w:link w:val="a7"/>
    <w:qFormat/>
    <w:rsid w:val="0014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  <w:bdr w:val="none" w:sz="0" w:space="0" w:color="auto"/>
    </w:rPr>
  </w:style>
  <w:style w:type="character" w:customStyle="1" w:styleId="a7">
    <w:name w:val="Название Знак"/>
    <w:basedOn w:val="a0"/>
    <w:link w:val="a6"/>
    <w:rsid w:val="00140845"/>
    <w:rPr>
      <w:rFonts w:eastAsia="Times New Roman"/>
      <w:sz w:val="32"/>
      <w:bdr w:val="none" w:sz="0" w:space="0" w:color="auto"/>
    </w:rPr>
  </w:style>
  <w:style w:type="paragraph" w:styleId="a8">
    <w:name w:val="List Paragraph"/>
    <w:basedOn w:val="a"/>
    <w:uiPriority w:val="34"/>
    <w:qFormat/>
    <w:rsid w:val="00400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VGB</cp:lastModifiedBy>
  <cp:revision>3</cp:revision>
  <dcterms:created xsi:type="dcterms:W3CDTF">2022-11-16T15:05:00Z</dcterms:created>
  <dcterms:modified xsi:type="dcterms:W3CDTF">2022-11-16T17:47:00Z</dcterms:modified>
</cp:coreProperties>
</file>