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3D" w:rsidRPr="000A33F9" w:rsidRDefault="000A33F9">
      <w:pPr>
        <w:rPr>
          <w:b/>
        </w:rPr>
      </w:pPr>
      <w:r w:rsidRPr="000A33F9">
        <w:t>Получатель</w:t>
      </w:r>
      <w:r>
        <w:t xml:space="preserve">: </w:t>
      </w:r>
      <w:r w:rsidRPr="000A33F9">
        <w:rPr>
          <w:b/>
        </w:rPr>
        <w:t xml:space="preserve">УФК по </w:t>
      </w:r>
      <w:proofErr w:type="spellStart"/>
      <w:r w:rsidRPr="000A33F9">
        <w:rPr>
          <w:b/>
        </w:rPr>
        <w:t>г</w:t>
      </w:r>
      <w:proofErr w:type="gramStart"/>
      <w:r w:rsidRPr="000A33F9">
        <w:rPr>
          <w:b/>
        </w:rPr>
        <w:t>.С</w:t>
      </w:r>
      <w:proofErr w:type="gramEnd"/>
      <w:r w:rsidRPr="000A33F9">
        <w:rPr>
          <w:b/>
        </w:rPr>
        <w:t>анкт</w:t>
      </w:r>
      <w:proofErr w:type="spellEnd"/>
      <w:r w:rsidRPr="000A33F9">
        <w:rPr>
          <w:b/>
        </w:rPr>
        <w:t>-Петербургу ( СПбГУ  л/с 20726У03820)</w:t>
      </w:r>
    </w:p>
    <w:p w:rsidR="000A33F9" w:rsidRPr="000A33F9" w:rsidRDefault="000A33F9">
      <w:pPr>
        <w:rPr>
          <w:b/>
        </w:rPr>
      </w:pPr>
      <w:r>
        <w:t xml:space="preserve">ИНН / КПП получателя: </w:t>
      </w:r>
      <w:r w:rsidRPr="000A33F9">
        <w:rPr>
          <w:b/>
        </w:rPr>
        <w:t xml:space="preserve">7801002274 / 780101001                  </w:t>
      </w:r>
    </w:p>
    <w:p w:rsidR="000A33F9" w:rsidRPr="000A33F9" w:rsidRDefault="000A33F9">
      <w:pPr>
        <w:rPr>
          <w:b/>
        </w:rPr>
      </w:pPr>
      <w:r w:rsidRPr="000A33F9">
        <w:t>Код ОКТМО</w:t>
      </w:r>
      <w:r>
        <w:t xml:space="preserve">: </w:t>
      </w:r>
      <w:r w:rsidRPr="000A33F9">
        <w:rPr>
          <w:b/>
        </w:rPr>
        <w:t>40307000</w:t>
      </w:r>
    </w:p>
    <w:p w:rsidR="000A33F9" w:rsidRPr="000A33F9" w:rsidRDefault="000A33F9">
      <w:pPr>
        <w:rPr>
          <w:b/>
        </w:rPr>
      </w:pPr>
      <w:r w:rsidRPr="000A33F9">
        <w:t>№ счета получателя</w:t>
      </w:r>
      <w:r>
        <w:t xml:space="preserve">: </w:t>
      </w:r>
      <w:r w:rsidRPr="000A33F9">
        <w:rPr>
          <w:b/>
        </w:rPr>
        <w:t>40501810300002000001</w:t>
      </w:r>
    </w:p>
    <w:p w:rsidR="000A33F9" w:rsidRPr="000A33F9" w:rsidRDefault="000A33F9">
      <w:pPr>
        <w:rPr>
          <w:b/>
        </w:rPr>
      </w:pPr>
      <w:r w:rsidRPr="000A33F9">
        <w:t>Банк полу</w:t>
      </w:r>
      <w:r>
        <w:t xml:space="preserve">чателя: </w:t>
      </w:r>
      <w:r w:rsidRPr="000A33F9">
        <w:rPr>
          <w:b/>
        </w:rPr>
        <w:t>Северо-Западное ГУ Банка России</w:t>
      </w:r>
    </w:p>
    <w:p w:rsidR="000A33F9" w:rsidRPr="000A33F9" w:rsidRDefault="000A33F9">
      <w:pPr>
        <w:rPr>
          <w:b/>
        </w:rPr>
      </w:pPr>
      <w:r>
        <w:t xml:space="preserve">БИК: </w:t>
      </w:r>
      <w:r w:rsidRPr="000A33F9">
        <w:rPr>
          <w:b/>
        </w:rPr>
        <w:t>044030001</w:t>
      </w:r>
    </w:p>
    <w:p w:rsidR="000A33F9" w:rsidRPr="000A33F9" w:rsidRDefault="000A33F9">
      <w:pPr>
        <w:rPr>
          <w:b/>
        </w:rPr>
      </w:pPr>
      <w:r w:rsidRPr="000A33F9">
        <w:t>КБК</w:t>
      </w:r>
      <w:r>
        <w:t xml:space="preserve">: </w:t>
      </w:r>
      <w:r w:rsidRPr="000A33F9">
        <w:rPr>
          <w:b/>
        </w:rPr>
        <w:t>00000000000000000130</w:t>
      </w:r>
    </w:p>
    <w:p w:rsidR="000A33F9" w:rsidRPr="000A33F9" w:rsidRDefault="000A33F9">
      <w:pPr>
        <w:rPr>
          <w:b/>
        </w:rPr>
      </w:pPr>
      <w:r w:rsidRPr="000A33F9">
        <w:t>Назначение платежа</w:t>
      </w:r>
      <w:r>
        <w:t xml:space="preserve">: </w:t>
      </w:r>
      <w:proofErr w:type="gramStart"/>
      <w:r w:rsidRPr="000A33F9">
        <w:rPr>
          <w:b/>
        </w:rPr>
        <w:t>ИД9220 (</w:t>
      </w:r>
      <w:proofErr w:type="spellStart"/>
      <w:r w:rsidRPr="000A33F9">
        <w:rPr>
          <w:b/>
        </w:rPr>
        <w:t>Управл</w:t>
      </w:r>
      <w:proofErr w:type="spellEnd"/>
      <w:r w:rsidRPr="000A33F9">
        <w:rPr>
          <w:b/>
        </w:rPr>
        <w:t>.</w:t>
      </w:r>
      <w:proofErr w:type="gramEnd"/>
      <w:r w:rsidRPr="000A33F9">
        <w:rPr>
          <w:b/>
        </w:rPr>
        <w:t xml:space="preserve"> </w:t>
      </w:r>
      <w:proofErr w:type="gramStart"/>
      <w:r w:rsidRPr="000A33F9">
        <w:rPr>
          <w:b/>
        </w:rPr>
        <w:t>Организация мероприятий) Оплата целевого взноса шифр ИАС НИД СПбГУ 15.64.55.2017    (</w:t>
      </w:r>
      <w:proofErr w:type="spellStart"/>
      <w:r w:rsidRPr="000A33F9">
        <w:rPr>
          <w:b/>
        </w:rPr>
        <w:t>ф</w:t>
      </w:r>
      <w:bookmarkStart w:id="0" w:name="_GoBack"/>
      <w:bookmarkEnd w:id="0"/>
      <w:r w:rsidRPr="000A33F9">
        <w:rPr>
          <w:b/>
        </w:rPr>
        <w:t>.и.о.</w:t>
      </w:r>
      <w:proofErr w:type="spellEnd"/>
      <w:r w:rsidRPr="000A33F9">
        <w:rPr>
          <w:b/>
        </w:rPr>
        <w:t xml:space="preserve">)____________________________       </w:t>
      </w:r>
      <w:proofErr w:type="gramEnd"/>
    </w:p>
    <w:sectPr w:rsidR="000A33F9" w:rsidRPr="000A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84"/>
    <w:rsid w:val="000A33F9"/>
    <w:rsid w:val="0095513D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Полина </dc:creator>
  <cp:keywords/>
  <dc:description/>
  <cp:lastModifiedBy>Белых Полина </cp:lastModifiedBy>
  <cp:revision>2</cp:revision>
  <dcterms:created xsi:type="dcterms:W3CDTF">2017-04-14T11:40:00Z</dcterms:created>
  <dcterms:modified xsi:type="dcterms:W3CDTF">2017-04-14T11:43:00Z</dcterms:modified>
</cp:coreProperties>
</file>